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08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75"/>
        <w:gridCol w:w="2520"/>
        <w:gridCol w:w="363"/>
        <w:gridCol w:w="3602"/>
      </w:tblGrid>
      <w:tr w:rsidR="004C2EC5" w:rsidTr="001A52B1">
        <w:tc>
          <w:tcPr>
            <w:tcW w:w="10080" w:type="dxa"/>
            <w:gridSpan w:val="5"/>
          </w:tcPr>
          <w:p w:rsidR="004C2EC5" w:rsidRPr="00D07788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07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3420" w:type="dxa"/>
          </w:tcPr>
          <w:p w:rsidR="004C2EC5" w:rsidRPr="00CA2F5B" w:rsidRDefault="00CA2F5B" w:rsidP="004C2EC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  <w:gridSpan w:val="3"/>
          </w:tcPr>
          <w:p w:rsidR="004C2EC5" w:rsidRPr="00CA2F5B" w:rsidRDefault="00AB5A0D" w:rsidP="00CA2F5B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89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-О</w:t>
            </w:r>
          </w:p>
        </w:tc>
        <w:tc>
          <w:tcPr>
            <w:tcW w:w="3602" w:type="dxa"/>
          </w:tcPr>
          <w:p w:rsidR="004C2EC5" w:rsidRPr="00CA2F5B" w:rsidRDefault="00AB5A0D" w:rsidP="004C2EC5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  2019</w:t>
            </w:r>
            <w:r w:rsidR="007D66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A2F5B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c>
          <w:tcPr>
            <w:tcW w:w="10080" w:type="dxa"/>
            <w:gridSpan w:val="5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EC5" w:rsidTr="001A52B1">
        <w:trPr>
          <w:trHeight w:val="634"/>
        </w:trPr>
        <w:tc>
          <w:tcPr>
            <w:tcW w:w="6115" w:type="dxa"/>
            <w:gridSpan w:val="3"/>
          </w:tcPr>
          <w:p w:rsidR="007D6613" w:rsidRPr="00AB5A0D" w:rsidRDefault="007D6613" w:rsidP="00AB5A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FE361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плана 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контрольных мероприятий </w:t>
            </w:r>
            <w:r w:rsidR="008E6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по осуществлению 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внутреннего муни</w:t>
            </w:r>
            <w:r w:rsidR="00416B5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ципального финансового контроля</w:t>
            </w:r>
            <w:r w:rsidR="00AB5A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ведомственного контроля </w:t>
            </w:r>
            <w:r w:rsidR="008E6E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Местной администрацией</w:t>
            </w:r>
            <w:r w:rsidRPr="007D661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7D66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внутригородского муниципального образования Санкт-Петербурга муниципальный округ Васильевский</w:t>
            </w:r>
            <w:r w:rsidR="00AB5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2020</w:t>
            </w:r>
            <w:r w:rsidR="00C768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3965" w:type="dxa"/>
            <w:gridSpan w:val="2"/>
          </w:tcPr>
          <w:p w:rsidR="004C2EC5" w:rsidRDefault="004C2EC5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4C2EC5" w:rsidRPr="00412F45" w:rsidRDefault="004C2EC5" w:rsidP="004579E5">
            <w:pPr>
              <w:pStyle w:val="a5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FE3619" w:rsidRPr="00FE3619" w:rsidRDefault="00FE3619" w:rsidP="00FE3619">
            <w:pPr>
              <w:widowControl w:val="0"/>
              <w:spacing w:line="274" w:lineRule="exac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Руководствуясь статьями 265, 266.1, 267.1, 269.2 Бюджетного кодекса Российской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Федерации, статьями 99, 100 Федерального закона от 05.04.2013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N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44-ФЗ «О контрактной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системе в сфере закупок товаров, работ, услуг для обеспечения государственных и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муниципальных нужд», в соответствии с постано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влением Местной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администрации внутригородского муниципального образования муниципальный округ 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Васильевский от 24.12.2015 № 159 «Об организации и осуществлении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полномочий по внутреннему муниципальному финансовому контролю во</w:t>
            </w:r>
            <w:proofErr w:type="gramEnd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внутригородском</w:t>
            </w:r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муниципальном </w:t>
            </w:r>
            <w:proofErr w:type="gramStart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образовании</w:t>
            </w:r>
            <w:proofErr w:type="gramEnd"/>
            <w:r w:rsidRPr="00FE3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Санкт-Петербурга 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ниципальный округ Васильевский»</w:t>
            </w:r>
          </w:p>
          <w:p w:rsidR="004C2EC5" w:rsidRPr="00412F45" w:rsidRDefault="004C2EC5" w:rsidP="007D6613">
            <w:pPr>
              <w:pStyle w:val="a5"/>
              <w:ind w:firstLine="708"/>
              <w:jc w:val="both"/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EC5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13">
              <w:rPr>
                <w:rFonts w:ascii="Times New Roman" w:hAnsi="Times New Roman" w:cs="Times New Roman"/>
                <w:sz w:val="24"/>
                <w:szCs w:val="24"/>
              </w:rPr>
              <w:t>РАСПОРЯЖАЮСЬ:</w:t>
            </w:r>
          </w:p>
          <w:p w:rsidR="007D6613" w:rsidRPr="007D6613" w:rsidRDefault="007D6613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rPr>
          <w:trHeight w:val="80"/>
        </w:trPr>
        <w:tc>
          <w:tcPr>
            <w:tcW w:w="10080" w:type="dxa"/>
            <w:gridSpan w:val="5"/>
          </w:tcPr>
          <w:p w:rsidR="00FE3619" w:rsidRDefault="00FE3619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план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мероприятий 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внутригородского муниципального образования муниципальный округ Васильевский по осуществлению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муниципального финансового контроля, ведомственного контроля  на 2020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согласно приложению </w:t>
            </w:r>
            <w:r w:rsidRPr="00FE3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распоряжению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EC5" w:rsidRPr="00FE3619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619">
              <w:rPr>
                <w:rFonts w:ascii="Times New Roman" w:hAnsi="Times New Roman" w:cs="Times New Roman"/>
                <w:sz w:val="24"/>
                <w:szCs w:val="24"/>
              </w:rPr>
              <w:t>Настоящее распоряжение вступает в силу с момента его издания.</w:t>
            </w:r>
          </w:p>
          <w:p w:rsidR="00333787" w:rsidRPr="00333787" w:rsidRDefault="004C2EC5" w:rsidP="007D6613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распоряжения оставляю за собой.</w:t>
            </w: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7D6613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B1" w:rsidTr="001A52B1">
        <w:trPr>
          <w:trHeight w:val="80"/>
        </w:trPr>
        <w:tc>
          <w:tcPr>
            <w:tcW w:w="10080" w:type="dxa"/>
            <w:gridSpan w:val="5"/>
          </w:tcPr>
          <w:p w:rsidR="001A52B1" w:rsidRPr="001321D4" w:rsidRDefault="001A52B1" w:rsidP="004579E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C5" w:rsidTr="001A52B1">
        <w:tc>
          <w:tcPr>
            <w:tcW w:w="3595" w:type="dxa"/>
            <w:gridSpan w:val="2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</w:t>
            </w:r>
          </w:p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Васильевский                                                                                   </w:t>
            </w:r>
          </w:p>
        </w:tc>
        <w:tc>
          <w:tcPr>
            <w:tcW w:w="6485" w:type="dxa"/>
            <w:gridSpan w:val="3"/>
            <w:vAlign w:val="bottom"/>
          </w:tcPr>
          <w:p w:rsidR="004C2EC5" w:rsidRDefault="004C2EC5" w:rsidP="004579E5">
            <w:pPr>
              <w:pStyle w:val="a3"/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DA" w:rsidRDefault="004D60D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19" w:rsidRPr="00164919" w:rsidRDefault="00A52104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>к</w:t>
      </w:r>
      <w:r w:rsidR="00AB5A0D">
        <w:rPr>
          <w:rFonts w:ascii="Times New Roman" w:eastAsia="Calibri" w:hAnsi="Times New Roman" w:cs="Times New Roman"/>
          <w:sz w:val="20"/>
          <w:szCs w:val="20"/>
        </w:rPr>
        <w:t xml:space="preserve"> распоряжению от 25.12.2019 № 89</w:t>
      </w:r>
      <w:r w:rsidRPr="00164919">
        <w:rPr>
          <w:rFonts w:ascii="Times New Roman" w:eastAsia="Calibri" w:hAnsi="Times New Roman" w:cs="Times New Roman"/>
          <w:sz w:val="20"/>
          <w:szCs w:val="20"/>
        </w:rPr>
        <w:t>-О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«УТВЕРЖДАЮ»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>Глава Местной администрации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Внутригородского  муниципального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образования Санкт-Петербурга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муниципальный округ Васильевский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64919">
        <w:rPr>
          <w:rFonts w:ascii="Times New Roman" w:eastAsia="Calibri" w:hAnsi="Times New Roman" w:cs="Times New Roman"/>
          <w:sz w:val="20"/>
          <w:szCs w:val="20"/>
        </w:rPr>
        <w:t xml:space="preserve">_____________________Д.В. Иванов </w:t>
      </w:r>
    </w:p>
    <w:p w:rsidR="00164919" w:rsidRPr="00164919" w:rsidRDefault="00164919" w:rsidP="0016491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64919" w:rsidRPr="00164919" w:rsidRDefault="00AB5A0D" w:rsidP="0016491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kern w:val="24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«25» декабря 2019</w:t>
      </w:r>
      <w:r w:rsidR="00164919" w:rsidRPr="00164919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A52104" w:rsidRPr="00A52104" w:rsidRDefault="00A52104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B53" w:rsidRDefault="00AB5A0D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мероприятий </w:t>
      </w:r>
      <w:r w:rsidR="00A52104"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муниципальный округ Васильевский по осуществлению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B53" w:rsidRPr="00416B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внутреннего муниципального финансового контроля, ведомственного контроля</w:t>
      </w:r>
      <w:r w:rsidR="00416B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A52104" w:rsidRPr="00A52104" w:rsidRDefault="00AB5A0D" w:rsidP="00A52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A52104" w:rsidRPr="00A52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9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111"/>
        <w:gridCol w:w="2268"/>
        <w:gridCol w:w="2027"/>
      </w:tblGrid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мероприятия, предмет и цели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Внутренний муниципальный финансовый контроль 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(ст. 269.2 Бюджетного кодекса РФ)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соответствия муниципальных правовых актов по вопросам местного значения, влекущих возникновение расходных обязательств муниципального образования, </w:t>
            </w:r>
          </w:p>
          <w:p w:rsidR="00A52104" w:rsidRPr="00A52104" w:rsidRDefault="00A52104" w:rsidP="00A5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расходным обязательствам муниципального образования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B5A0D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достоверностью отчетности о реализации ведомственной целевой программы «</w:t>
            </w:r>
            <w:r w:rsidRPr="00A5210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A52104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благоустройству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B5A0D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A52104"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Внутренний муниципальный финансовый контроль в отношении закупок для обеспечения муниципальных нужд муниципального образования (ст.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 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 в 201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Муниципальный Совет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  <w:tr w:rsidR="00A52104" w:rsidRPr="00A52104" w:rsidTr="00D83637">
        <w:tc>
          <w:tcPr>
            <w:tcW w:w="9966" w:type="dxa"/>
            <w:gridSpan w:val="4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Ведомственный контроль в сфере закупок (ст.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</w:tr>
      <w:tr w:rsidR="00A52104" w:rsidRPr="00A52104" w:rsidTr="00D83637">
        <w:tc>
          <w:tcPr>
            <w:tcW w:w="560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11" w:type="dxa"/>
            <w:shd w:val="clear" w:color="auto" w:fill="auto"/>
            <w:vAlign w:val="center"/>
          </w:tcPr>
          <w:p w:rsidR="00A52104" w:rsidRPr="00A52104" w:rsidRDefault="00A52104" w:rsidP="00A52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соответствием поставленного товара, выполненной работы (ее результата) или оказанной услуги условиям контрактов, заключенных для обеспечения нужд заказчика в 201</w:t>
            </w:r>
            <w:r w:rsidR="004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r w:rsidRPr="00A52104">
              <w:rPr>
                <w:rFonts w:ascii="Times New Roman" w:eastAsia="Calibri" w:hAnsi="Times New Roman" w:cs="Times New Roman"/>
                <w:sz w:val="24"/>
                <w:szCs w:val="24"/>
              </w:rPr>
              <w:t>Служба по благоустройству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52104" w:rsidRPr="00A52104" w:rsidRDefault="00A52104" w:rsidP="00A5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B5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Pr="00A5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</w:t>
            </w:r>
          </w:p>
        </w:tc>
      </w:tr>
    </w:tbl>
    <w:p w:rsidR="00A52104" w:rsidRPr="00A52104" w:rsidRDefault="00A52104" w:rsidP="00416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52104" w:rsidRPr="00A52104" w:rsidSect="00333787">
      <w:headerReference w:type="default" r:id="rId8"/>
      <w:headerReference w:type="first" r:id="rId9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83" w:rsidRDefault="00ED0E83" w:rsidP="004C2EC5">
      <w:pPr>
        <w:spacing w:after="0" w:line="240" w:lineRule="auto"/>
      </w:pPr>
      <w:r>
        <w:separator/>
      </w:r>
    </w:p>
  </w:endnote>
  <w:endnote w:type="continuationSeparator" w:id="0">
    <w:p w:rsidR="00ED0E83" w:rsidRDefault="00ED0E83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83" w:rsidRDefault="00ED0E83" w:rsidP="004C2EC5">
      <w:pPr>
        <w:spacing w:after="0" w:line="240" w:lineRule="auto"/>
      </w:pPr>
      <w:r>
        <w:separator/>
      </w:r>
    </w:p>
  </w:footnote>
  <w:footnote w:type="continuationSeparator" w:id="0">
    <w:p w:rsidR="00ED0E83" w:rsidRDefault="00ED0E83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6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6B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0A3EF81" wp14:editId="7C27F171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ED0E83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74A7"/>
    <w:multiLevelType w:val="hybridMultilevel"/>
    <w:tmpl w:val="0F628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6AC"/>
    <w:multiLevelType w:val="hybridMultilevel"/>
    <w:tmpl w:val="C61A865E"/>
    <w:lvl w:ilvl="0" w:tplc="AE240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62E45"/>
    <w:multiLevelType w:val="hybridMultilevel"/>
    <w:tmpl w:val="D6ECB77A"/>
    <w:lvl w:ilvl="0" w:tplc="43DCD5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144362"/>
    <w:rsid w:val="00162571"/>
    <w:rsid w:val="00164919"/>
    <w:rsid w:val="001A52B1"/>
    <w:rsid w:val="001D52BB"/>
    <w:rsid w:val="00333787"/>
    <w:rsid w:val="00416B53"/>
    <w:rsid w:val="004C2EC5"/>
    <w:rsid w:val="004D60DA"/>
    <w:rsid w:val="007D6613"/>
    <w:rsid w:val="00802AA4"/>
    <w:rsid w:val="00812CA7"/>
    <w:rsid w:val="008E2840"/>
    <w:rsid w:val="008E6E4C"/>
    <w:rsid w:val="00A52104"/>
    <w:rsid w:val="00AB5A0D"/>
    <w:rsid w:val="00C178E9"/>
    <w:rsid w:val="00C7687C"/>
    <w:rsid w:val="00CA2F5B"/>
    <w:rsid w:val="00D07788"/>
    <w:rsid w:val="00ED0E83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C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D6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6613"/>
    <w:rPr>
      <w:rFonts w:ascii="Tahoma" w:hAnsi="Tahoma" w:cs="Tahoma"/>
      <w:sz w:val="16"/>
      <w:szCs w:val="16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1649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64919"/>
    <w:rPr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1649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2019-12-30T12:11:00Z</cp:lastPrinted>
  <dcterms:created xsi:type="dcterms:W3CDTF">2019-01-17T17:01:00Z</dcterms:created>
  <dcterms:modified xsi:type="dcterms:W3CDTF">2019-12-30T12:11:00Z</dcterms:modified>
</cp:coreProperties>
</file>